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9C5" w:rsidRPr="00F479EE" w:rsidRDefault="00824E60">
      <w:pPr>
        <w:rPr>
          <w:rFonts w:ascii="Times New Roman" w:hAnsi="Times New Roman" w:cs="Times New Roman"/>
          <w:sz w:val="26"/>
          <w:szCs w:val="26"/>
          <w:u w:val="single"/>
        </w:rPr>
      </w:pPr>
      <w:r w:rsidRPr="00F479EE">
        <w:rPr>
          <w:rFonts w:ascii="Times New Roman" w:hAnsi="Times New Roman" w:cs="Times New Roman"/>
          <w:sz w:val="26"/>
          <w:szCs w:val="26"/>
          <w:u w:val="single"/>
        </w:rPr>
        <w:t xml:space="preserve">Заседание комиссии от </w:t>
      </w:r>
      <w:r w:rsidR="00CE6B01" w:rsidRPr="00F479EE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479EE" w:rsidRPr="00F479E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7635BC" w:rsidRPr="00F479EE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E0168" w:rsidRPr="00F479E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F479EE" w:rsidRPr="00F479E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635BC" w:rsidRPr="00F479EE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0E0168" w:rsidRPr="00F479EE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7635BC" w:rsidRPr="00F479EE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:rsidR="009475BB" w:rsidRPr="00F479EE" w:rsidRDefault="009475BB">
      <w:pPr>
        <w:rPr>
          <w:rFonts w:ascii="Times New Roman" w:hAnsi="Times New Roman" w:cs="Times New Roman"/>
          <w:sz w:val="26"/>
          <w:szCs w:val="26"/>
        </w:rPr>
      </w:pPr>
    </w:p>
    <w:p w:rsidR="007739C5" w:rsidRPr="00F479EE" w:rsidRDefault="007635B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479EE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195A93" w:rsidRPr="00F479EE" w:rsidRDefault="00195A93" w:rsidP="00195A93">
      <w:pPr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а) рассмотрение организаций, индивидуальных предпринимателей и физических лиц, имеющих налоговую задолженность в бюджеты всех уровней;</w:t>
      </w:r>
    </w:p>
    <w:p w:rsidR="00F479EE" w:rsidRPr="00F479EE" w:rsidRDefault="00195A93" w:rsidP="00195A93">
      <w:pPr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 xml:space="preserve">б) </w:t>
      </w:r>
      <w:r w:rsidR="00F479EE" w:rsidRPr="00F479EE">
        <w:rPr>
          <w:rFonts w:ascii="Times New Roman" w:hAnsi="Times New Roman" w:cs="Times New Roman"/>
          <w:sz w:val="26"/>
          <w:szCs w:val="26"/>
        </w:rPr>
        <w:t>результаты проведенной работы по снижению задолженности работников МБУ «Служба дорожного хозяйства и благоустройства Городского округа Шатура», МУП «ШПТО ГХ», отдела спорта и физической культуры управления спорта и работы с молодежью администрации Городского округа Шатура (согласно решению заседания межведомственной комиссии по мобилизации доходов от 29 февраля 2024);</w:t>
      </w:r>
    </w:p>
    <w:p w:rsidR="00195A93" w:rsidRPr="00F479EE" w:rsidRDefault="00195A93" w:rsidP="00195A93">
      <w:pPr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в) заслушивание руководителей подразделений администрации о проводимых мероприятиях и полученных результатах, ответственных по следующим направлениям:</w:t>
      </w:r>
    </w:p>
    <w:p w:rsidR="00195A93" w:rsidRPr="00F479EE" w:rsidRDefault="00195A93" w:rsidP="00195A93">
      <w:pPr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- рассмотрение организаций, выплачивающих среднюю заработную плату ниже минимального размера оплаты труда в Московской области;</w:t>
      </w:r>
    </w:p>
    <w:p w:rsidR="00195A93" w:rsidRPr="00F479EE" w:rsidRDefault="00195A93" w:rsidP="00195A93">
      <w:pPr>
        <w:pStyle w:val="Standard"/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- снижение задолженности по арендной плате за землю;</w:t>
      </w:r>
    </w:p>
    <w:p w:rsidR="009475BB" w:rsidRPr="00F479EE" w:rsidRDefault="009475BB" w:rsidP="00195A93">
      <w:pPr>
        <w:pStyle w:val="Standard"/>
        <w:ind w:firstLine="408"/>
        <w:jc w:val="both"/>
        <w:rPr>
          <w:rFonts w:ascii="Times New Roman" w:hAnsi="Times New Roman" w:cs="Times New Roman"/>
          <w:sz w:val="26"/>
          <w:szCs w:val="26"/>
        </w:rPr>
      </w:pPr>
    </w:p>
    <w:p w:rsidR="007739C5" w:rsidRPr="00F479EE" w:rsidRDefault="007635BC" w:rsidP="00AF6F19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479EE">
        <w:rPr>
          <w:rFonts w:ascii="Times New Roman" w:hAnsi="Times New Roman" w:cs="Times New Roman"/>
          <w:b/>
          <w:sz w:val="26"/>
          <w:szCs w:val="26"/>
          <w:u w:val="single"/>
        </w:rPr>
        <w:t>Итоги заседания:</w:t>
      </w:r>
    </w:p>
    <w:p w:rsidR="004B5DAD" w:rsidRPr="00F479EE" w:rsidRDefault="004D0521" w:rsidP="004B5DAD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-</w:t>
      </w:r>
      <w:r w:rsidR="004B5DAD" w:rsidRPr="00F479EE">
        <w:rPr>
          <w:rFonts w:ascii="Times New Roman" w:hAnsi="Times New Roman" w:cs="Times New Roman"/>
          <w:sz w:val="26"/>
          <w:szCs w:val="26"/>
        </w:rPr>
        <w:t xml:space="preserve"> </w:t>
      </w:r>
      <w:r w:rsidR="003326D6">
        <w:rPr>
          <w:rFonts w:ascii="Times New Roman" w:hAnsi="Times New Roman" w:cs="Times New Roman"/>
          <w:sz w:val="26"/>
          <w:szCs w:val="26"/>
        </w:rPr>
        <w:t xml:space="preserve">в </w:t>
      </w:r>
      <w:r w:rsidR="003326D6" w:rsidRPr="00F479EE">
        <w:rPr>
          <w:rFonts w:ascii="Times New Roman" w:hAnsi="Times New Roman" w:cs="Times New Roman"/>
          <w:sz w:val="26"/>
          <w:szCs w:val="26"/>
        </w:rPr>
        <w:t>р</w:t>
      </w:r>
      <w:r w:rsidR="003326D6">
        <w:rPr>
          <w:rFonts w:ascii="Times New Roman" w:hAnsi="Times New Roman" w:cs="Times New Roman"/>
          <w:sz w:val="26"/>
          <w:szCs w:val="26"/>
        </w:rPr>
        <w:t>езультате</w:t>
      </w:r>
      <w:r w:rsidR="003326D6" w:rsidRPr="00F479EE">
        <w:rPr>
          <w:rFonts w:ascii="Times New Roman" w:hAnsi="Times New Roman" w:cs="Times New Roman"/>
          <w:sz w:val="26"/>
          <w:szCs w:val="26"/>
        </w:rPr>
        <w:t xml:space="preserve"> проведенной работы по снижению </w:t>
      </w:r>
      <w:r w:rsidR="003326D6">
        <w:rPr>
          <w:rFonts w:ascii="Times New Roman" w:hAnsi="Times New Roman" w:cs="Times New Roman"/>
          <w:sz w:val="26"/>
          <w:szCs w:val="26"/>
        </w:rPr>
        <w:t xml:space="preserve">налоговой </w:t>
      </w:r>
      <w:r w:rsidR="003326D6" w:rsidRPr="00F479EE">
        <w:rPr>
          <w:rFonts w:ascii="Times New Roman" w:hAnsi="Times New Roman" w:cs="Times New Roman"/>
          <w:sz w:val="26"/>
          <w:szCs w:val="26"/>
        </w:rPr>
        <w:t>задолженности работников МБУ «Служба дорожного хозяйства и благоустро</w:t>
      </w:r>
      <w:r w:rsidR="003326D6">
        <w:rPr>
          <w:rFonts w:ascii="Times New Roman" w:hAnsi="Times New Roman" w:cs="Times New Roman"/>
          <w:sz w:val="26"/>
          <w:szCs w:val="26"/>
        </w:rPr>
        <w:t>йства Городского округа Шатура» и</w:t>
      </w:r>
      <w:r w:rsidR="003326D6" w:rsidRPr="00F479EE">
        <w:rPr>
          <w:rFonts w:ascii="Times New Roman" w:hAnsi="Times New Roman" w:cs="Times New Roman"/>
          <w:sz w:val="26"/>
          <w:szCs w:val="26"/>
        </w:rPr>
        <w:t xml:space="preserve"> МУП «ШПТО ГХ»</w:t>
      </w:r>
      <w:r w:rsidR="00195A93" w:rsidRPr="00F479EE">
        <w:rPr>
          <w:rFonts w:ascii="Times New Roman" w:hAnsi="Times New Roman" w:cs="Times New Roman"/>
          <w:sz w:val="26"/>
          <w:szCs w:val="26"/>
        </w:rPr>
        <w:t xml:space="preserve"> в </w:t>
      </w:r>
      <w:r w:rsidR="003326D6">
        <w:rPr>
          <w:rFonts w:ascii="Times New Roman" w:hAnsi="Times New Roman" w:cs="Times New Roman"/>
          <w:sz w:val="26"/>
          <w:szCs w:val="26"/>
        </w:rPr>
        <w:t>апреле погашено 39</w:t>
      </w:r>
      <w:r w:rsidR="00195A93" w:rsidRPr="00F479EE">
        <w:rPr>
          <w:rFonts w:ascii="Times New Roman" w:hAnsi="Times New Roman" w:cs="Times New Roman"/>
          <w:sz w:val="26"/>
          <w:szCs w:val="26"/>
        </w:rPr>
        <w:t xml:space="preserve"> тыс.</w:t>
      </w:r>
      <w:r w:rsidR="003326D6">
        <w:rPr>
          <w:rFonts w:ascii="Times New Roman" w:hAnsi="Times New Roman" w:cs="Times New Roman"/>
          <w:sz w:val="26"/>
          <w:szCs w:val="26"/>
        </w:rPr>
        <w:t xml:space="preserve"> </w:t>
      </w:r>
      <w:r w:rsidR="00195A93" w:rsidRPr="00F479EE">
        <w:rPr>
          <w:rFonts w:ascii="Times New Roman" w:hAnsi="Times New Roman" w:cs="Times New Roman"/>
          <w:sz w:val="26"/>
          <w:szCs w:val="26"/>
        </w:rPr>
        <w:t>руб.</w:t>
      </w:r>
      <w:r w:rsidR="004B5DAD" w:rsidRPr="00F479EE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B5DAD" w:rsidRPr="00F479EE" w:rsidRDefault="004B5DAD" w:rsidP="002D286C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 xml:space="preserve">- направлено 20 заказных писем </w:t>
      </w:r>
      <w:r w:rsidR="003326D6">
        <w:rPr>
          <w:rFonts w:ascii="Times New Roman" w:hAnsi="Times New Roman" w:cs="Times New Roman"/>
          <w:sz w:val="26"/>
          <w:szCs w:val="26"/>
        </w:rPr>
        <w:t xml:space="preserve">и 2 по электронной почте </w:t>
      </w:r>
      <w:r w:rsidRPr="00F479EE">
        <w:rPr>
          <w:rFonts w:ascii="Times New Roman" w:hAnsi="Times New Roman" w:cs="Times New Roman"/>
          <w:sz w:val="26"/>
          <w:szCs w:val="26"/>
        </w:rPr>
        <w:t>должникам физическим лицам в целях адресной работы;</w:t>
      </w:r>
    </w:p>
    <w:p w:rsidR="004B5DAD" w:rsidRPr="00F479EE" w:rsidRDefault="004B5DAD" w:rsidP="002D286C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 xml:space="preserve">- по результатам проведенных телефонных переговоров с руководителями </w:t>
      </w:r>
      <w:r w:rsidR="003326D6">
        <w:rPr>
          <w:rFonts w:ascii="Times New Roman" w:hAnsi="Times New Roman" w:cs="Times New Roman"/>
          <w:sz w:val="26"/>
          <w:szCs w:val="26"/>
        </w:rPr>
        <w:t>восьми</w:t>
      </w:r>
      <w:r w:rsidRPr="00F479EE">
        <w:rPr>
          <w:rFonts w:ascii="Times New Roman" w:hAnsi="Times New Roman" w:cs="Times New Roman"/>
          <w:sz w:val="26"/>
          <w:szCs w:val="26"/>
        </w:rPr>
        <w:t xml:space="preserve"> предприятий должников оплачена задолженность на сумму </w:t>
      </w:r>
      <w:r w:rsidR="003326D6">
        <w:rPr>
          <w:rFonts w:ascii="Times New Roman" w:hAnsi="Times New Roman" w:cs="Times New Roman"/>
          <w:sz w:val="26"/>
          <w:szCs w:val="26"/>
        </w:rPr>
        <w:t>962</w:t>
      </w:r>
      <w:r w:rsidRPr="00F479EE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4B5DAD" w:rsidRDefault="004B5DAD" w:rsidP="002D286C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 xml:space="preserve">- рассмотрение на заседании комиссии налогоплательщиков, </w:t>
      </w:r>
      <w:r w:rsidR="0085119C" w:rsidRPr="00F479EE">
        <w:rPr>
          <w:rFonts w:ascii="Times New Roman" w:hAnsi="Times New Roman" w:cs="Times New Roman"/>
          <w:sz w:val="26"/>
          <w:szCs w:val="26"/>
        </w:rPr>
        <w:t>имеющих налоговую задолженность в бюджеты всех уровней</w:t>
      </w:r>
      <w:r w:rsidR="00355A8D" w:rsidRPr="00F479EE">
        <w:rPr>
          <w:rFonts w:ascii="Times New Roman" w:hAnsi="Times New Roman" w:cs="Times New Roman"/>
          <w:sz w:val="26"/>
          <w:szCs w:val="26"/>
        </w:rPr>
        <w:t>;</w:t>
      </w:r>
    </w:p>
    <w:p w:rsidR="002D286C" w:rsidRPr="00F479EE" w:rsidRDefault="002D286C" w:rsidP="002D286C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>- рассмотрение на заседании комиссии организаций, выплачивающих среднюю заработную плату ниже минимального размера оплаты труда в Московской области;</w:t>
      </w:r>
    </w:p>
    <w:p w:rsidR="004D0521" w:rsidRPr="00F479EE" w:rsidRDefault="004D0521" w:rsidP="003326D6">
      <w:pPr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t xml:space="preserve"> - </w:t>
      </w:r>
      <w:r w:rsidR="00355A8D" w:rsidRPr="00F479EE">
        <w:rPr>
          <w:rFonts w:ascii="Times New Roman" w:hAnsi="Times New Roman" w:cs="Times New Roman"/>
          <w:sz w:val="26"/>
          <w:szCs w:val="26"/>
        </w:rPr>
        <w:t>о проведенной работе по взысканию задолженности по арендной плате: телефонные переговоры, размещение информации о задолженности на Госуслугах, направление претензий, направление и</w:t>
      </w:r>
      <w:r w:rsidR="002D286C">
        <w:rPr>
          <w:rFonts w:ascii="Times New Roman" w:hAnsi="Times New Roman" w:cs="Times New Roman"/>
          <w:sz w:val="26"/>
          <w:szCs w:val="26"/>
        </w:rPr>
        <w:t>звещений о расторжении договора.</w:t>
      </w:r>
      <w:bookmarkStart w:id="0" w:name="_GoBack"/>
      <w:bookmarkEnd w:id="0"/>
    </w:p>
    <w:p w:rsidR="007635BC" w:rsidRPr="00F479EE" w:rsidRDefault="007635BC" w:rsidP="00034374">
      <w:pPr>
        <w:ind w:firstLine="408"/>
        <w:jc w:val="both"/>
        <w:rPr>
          <w:rFonts w:ascii="Times New Roman" w:hAnsi="Times New Roman" w:cs="Times New Roman"/>
          <w:sz w:val="26"/>
          <w:szCs w:val="26"/>
        </w:rPr>
      </w:pPr>
      <w:r w:rsidRPr="00F479EE">
        <w:rPr>
          <w:rFonts w:ascii="Times New Roman" w:hAnsi="Times New Roman" w:cs="Times New Roman"/>
          <w:sz w:val="26"/>
          <w:szCs w:val="26"/>
        </w:rPr>
        <w:lastRenderedPageBreak/>
        <w:tab/>
        <w:t xml:space="preserve">Следующее заседание комиссии назначено на </w:t>
      </w:r>
      <w:r w:rsidR="003959D7">
        <w:rPr>
          <w:rFonts w:ascii="Times New Roman" w:hAnsi="Times New Roman" w:cs="Times New Roman"/>
          <w:sz w:val="26"/>
          <w:szCs w:val="26"/>
        </w:rPr>
        <w:t>31</w:t>
      </w:r>
      <w:r w:rsidRPr="00F479EE">
        <w:rPr>
          <w:rFonts w:ascii="Times New Roman" w:hAnsi="Times New Roman" w:cs="Times New Roman"/>
          <w:sz w:val="26"/>
          <w:szCs w:val="26"/>
        </w:rPr>
        <w:t>.</w:t>
      </w:r>
      <w:r w:rsidR="009A66F6" w:rsidRPr="00F479EE">
        <w:rPr>
          <w:rFonts w:ascii="Times New Roman" w:hAnsi="Times New Roman" w:cs="Times New Roman"/>
          <w:sz w:val="26"/>
          <w:szCs w:val="26"/>
        </w:rPr>
        <w:t>0</w:t>
      </w:r>
      <w:r w:rsidR="003959D7">
        <w:rPr>
          <w:rFonts w:ascii="Times New Roman" w:hAnsi="Times New Roman" w:cs="Times New Roman"/>
          <w:sz w:val="26"/>
          <w:szCs w:val="26"/>
        </w:rPr>
        <w:t>5</w:t>
      </w:r>
      <w:r w:rsidRPr="00F479EE">
        <w:rPr>
          <w:rFonts w:ascii="Times New Roman" w:hAnsi="Times New Roman" w:cs="Times New Roman"/>
          <w:sz w:val="26"/>
          <w:szCs w:val="26"/>
        </w:rPr>
        <w:t>.202</w:t>
      </w:r>
      <w:r w:rsidR="009A66F6" w:rsidRPr="00F479EE">
        <w:rPr>
          <w:rFonts w:ascii="Times New Roman" w:hAnsi="Times New Roman" w:cs="Times New Roman"/>
          <w:sz w:val="26"/>
          <w:szCs w:val="26"/>
        </w:rPr>
        <w:t>4</w:t>
      </w:r>
      <w:r w:rsidRPr="00F479EE">
        <w:rPr>
          <w:rFonts w:ascii="Times New Roman" w:hAnsi="Times New Roman" w:cs="Times New Roman"/>
          <w:sz w:val="26"/>
          <w:szCs w:val="26"/>
        </w:rPr>
        <w:t>г.</w:t>
      </w:r>
    </w:p>
    <w:p w:rsidR="007739C5" w:rsidRPr="00F479EE" w:rsidRDefault="007739C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703E" w:rsidRPr="00F479EE" w:rsidRDefault="007F70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7A01" w:rsidRPr="00F479EE" w:rsidRDefault="00EC7A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739C5" w:rsidRPr="00F479EE" w:rsidRDefault="00F479EE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н</w:t>
      </w:r>
      <w:r w:rsidR="007635BC" w:rsidRPr="00F479EE">
        <w:rPr>
          <w:rFonts w:ascii="Times New Roman" w:hAnsi="Times New Roman" w:cs="Times New Roman"/>
          <w:sz w:val="26"/>
          <w:szCs w:val="26"/>
        </w:rPr>
        <w:t>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7635BC" w:rsidRPr="00F479EE">
        <w:rPr>
          <w:rFonts w:ascii="Times New Roman" w:hAnsi="Times New Roman" w:cs="Times New Roman"/>
          <w:sz w:val="26"/>
          <w:szCs w:val="26"/>
        </w:rPr>
        <w:t xml:space="preserve"> финансового управления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7635BC" w:rsidRPr="00F479EE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>Е.П. Шилова</w:t>
      </w:r>
    </w:p>
    <w:sectPr w:rsidR="007739C5" w:rsidRPr="00F479EE" w:rsidSect="00EC7A01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C5"/>
    <w:rsid w:val="00034374"/>
    <w:rsid w:val="000E0168"/>
    <w:rsid w:val="00176E95"/>
    <w:rsid w:val="00195A93"/>
    <w:rsid w:val="001D46F4"/>
    <w:rsid w:val="002D286C"/>
    <w:rsid w:val="003326D6"/>
    <w:rsid w:val="00355A8D"/>
    <w:rsid w:val="003959D7"/>
    <w:rsid w:val="003F0401"/>
    <w:rsid w:val="004B5DAD"/>
    <w:rsid w:val="004D0521"/>
    <w:rsid w:val="004E5201"/>
    <w:rsid w:val="00514F8B"/>
    <w:rsid w:val="005A077D"/>
    <w:rsid w:val="007635BC"/>
    <w:rsid w:val="007739C5"/>
    <w:rsid w:val="007F703E"/>
    <w:rsid w:val="00824E60"/>
    <w:rsid w:val="0085119C"/>
    <w:rsid w:val="009475BB"/>
    <w:rsid w:val="009A66F6"/>
    <w:rsid w:val="009B1D9D"/>
    <w:rsid w:val="00AA4CE8"/>
    <w:rsid w:val="00AF6F19"/>
    <w:rsid w:val="00B0098B"/>
    <w:rsid w:val="00B20B47"/>
    <w:rsid w:val="00C826FC"/>
    <w:rsid w:val="00CE6B01"/>
    <w:rsid w:val="00E01062"/>
    <w:rsid w:val="00E071C0"/>
    <w:rsid w:val="00E3045E"/>
    <w:rsid w:val="00E96560"/>
    <w:rsid w:val="00EC7A01"/>
    <w:rsid w:val="00F31D73"/>
    <w:rsid w:val="00F47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3EDC-FEFD-40CE-BF57-B4043E51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655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765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CC7655"/>
    <w:pPr>
      <w:spacing w:after="140" w:line="276" w:lineRule="auto"/>
    </w:pPr>
  </w:style>
  <w:style w:type="paragraph" w:styleId="a5">
    <w:name w:val="List"/>
    <w:basedOn w:val="a4"/>
    <w:rsid w:val="00CC7655"/>
  </w:style>
  <w:style w:type="paragraph" w:customStyle="1" w:styleId="1">
    <w:name w:val="Название объекта1"/>
    <w:basedOn w:val="a"/>
    <w:qFormat/>
    <w:rsid w:val="00CC765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CC7655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7F703E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03E"/>
    <w:rPr>
      <w:rFonts w:ascii="Segoe UI" w:hAnsi="Segoe UI" w:cs="Mangal"/>
      <w:sz w:val="18"/>
      <w:szCs w:val="16"/>
    </w:rPr>
  </w:style>
  <w:style w:type="paragraph" w:customStyle="1" w:styleId="Standard">
    <w:name w:val="Standard"/>
    <w:rsid w:val="00195A93"/>
    <w:pPr>
      <w:suppressAutoHyphens/>
      <w:autoSpaceDN w:val="0"/>
      <w:textAlignment w:val="baseline"/>
    </w:pPr>
    <w:rPr>
      <w:rFonts w:eastAsia="Times New Roman" w:cs="Liberation Serif"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KarinaCh</dc:creator>
  <dc:description/>
  <cp:lastModifiedBy>Наталья Николаевна Адамович</cp:lastModifiedBy>
  <cp:revision>5</cp:revision>
  <cp:lastPrinted>2024-02-06T14:46:00Z</cp:lastPrinted>
  <dcterms:created xsi:type="dcterms:W3CDTF">2024-05-02T14:45:00Z</dcterms:created>
  <dcterms:modified xsi:type="dcterms:W3CDTF">2024-05-02T14:59:00Z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